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B064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0E35">
        <w:rPr>
          <w:rFonts w:ascii="Times New Roman" w:hAnsi="Times New Roman" w:cs="Times New Roman"/>
          <w:sz w:val="28"/>
          <w:szCs w:val="28"/>
        </w:rPr>
        <w:t>ию</w:t>
      </w:r>
      <w:r w:rsidR="00B064A2">
        <w:rPr>
          <w:rFonts w:ascii="Times New Roman" w:hAnsi="Times New Roman" w:cs="Times New Roman"/>
          <w:sz w:val="28"/>
          <w:szCs w:val="28"/>
        </w:rPr>
        <w:t>л</w:t>
      </w:r>
      <w:r w:rsidR="00120E35">
        <w:rPr>
          <w:rFonts w:ascii="Times New Roman" w:hAnsi="Times New Roman" w:cs="Times New Roman"/>
          <w:sz w:val="28"/>
          <w:szCs w:val="28"/>
        </w:rPr>
        <w:t>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B064A2">
        <w:rPr>
          <w:rFonts w:ascii="Times New Roman" w:hAnsi="Times New Roman" w:cs="Times New Roman"/>
          <w:sz w:val="28"/>
          <w:szCs w:val="28"/>
        </w:rPr>
        <w:t>ие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096F1C">
        <w:rPr>
          <w:rFonts w:ascii="Times New Roman" w:hAnsi="Times New Roman" w:cs="Times New Roman"/>
          <w:sz w:val="28"/>
          <w:szCs w:val="28"/>
        </w:rPr>
        <w:t>письменн</w:t>
      </w:r>
      <w:r w:rsidR="00120E35">
        <w:rPr>
          <w:rFonts w:ascii="Times New Roman" w:hAnsi="Times New Roman" w:cs="Times New Roman"/>
          <w:sz w:val="28"/>
          <w:szCs w:val="28"/>
        </w:rPr>
        <w:t>о</w:t>
      </w:r>
      <w:r w:rsidR="00E0560F">
        <w:rPr>
          <w:rFonts w:ascii="Times New Roman" w:hAnsi="Times New Roman" w:cs="Times New Roman"/>
          <w:sz w:val="28"/>
          <w:szCs w:val="28"/>
        </w:rPr>
        <w:t>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обратил</w:t>
      </w:r>
      <w:r w:rsidR="00B064A2">
        <w:rPr>
          <w:rFonts w:ascii="Times New Roman" w:hAnsi="Times New Roman" w:cs="Times New Roman"/>
          <w:sz w:val="28"/>
          <w:szCs w:val="28"/>
        </w:rPr>
        <w:t>а</w:t>
      </w:r>
      <w:r w:rsidR="00120E35">
        <w:rPr>
          <w:rFonts w:ascii="Times New Roman" w:hAnsi="Times New Roman" w:cs="Times New Roman"/>
          <w:sz w:val="28"/>
          <w:szCs w:val="28"/>
        </w:rPr>
        <w:t>сь женщин</w:t>
      </w:r>
      <w:r w:rsidR="00B064A2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B1C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</w:t>
      </w:r>
      <w:r w:rsidR="00B064A2">
        <w:rPr>
          <w:rFonts w:ascii="Times New Roman" w:hAnsi="Times New Roman" w:cs="Times New Roman"/>
          <w:sz w:val="28"/>
          <w:szCs w:val="28"/>
        </w:rPr>
        <w:t xml:space="preserve"> временно не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D939EE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B064A2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064A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обслуживание –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E36ECE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064A2">
        <w:rPr>
          <w:rFonts w:ascii="Times New Roman" w:hAnsi="Times New Roman" w:cs="Times New Roman"/>
          <w:sz w:val="28"/>
          <w:szCs w:val="28"/>
        </w:rPr>
        <w:t>отсутсвуют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B064A2">
        <w:rPr>
          <w:rFonts w:ascii="Times New Roman" w:hAnsi="Times New Roman" w:cs="Times New Roman"/>
          <w:sz w:val="28"/>
          <w:szCs w:val="28"/>
        </w:rPr>
        <w:t>0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B064A2">
        <w:rPr>
          <w:rFonts w:ascii="Times New Roman" w:hAnsi="Times New Roman" w:cs="Times New Roman"/>
          <w:sz w:val="28"/>
          <w:szCs w:val="28"/>
        </w:rPr>
        <w:t>0</w:t>
      </w:r>
      <w:r w:rsidR="00CA6195">
        <w:rPr>
          <w:rFonts w:ascii="Times New Roman" w:hAnsi="Times New Roman" w:cs="Times New Roman"/>
          <w:sz w:val="28"/>
          <w:szCs w:val="28"/>
        </w:rPr>
        <w:t>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B064A2">
        <w:rPr>
          <w:rFonts w:ascii="Times New Roman" w:hAnsi="Times New Roman" w:cs="Times New Roman"/>
          <w:sz w:val="28"/>
          <w:szCs w:val="28"/>
        </w:rPr>
        <w:t>1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01B48"/>
    <w:rsid w:val="002F6C65"/>
    <w:rsid w:val="00322C5A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616DF4"/>
    <w:rsid w:val="00640085"/>
    <w:rsid w:val="006D11CD"/>
    <w:rsid w:val="006F5381"/>
    <w:rsid w:val="0073316B"/>
    <w:rsid w:val="007A1F5F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064A2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4</cp:revision>
  <dcterms:created xsi:type="dcterms:W3CDTF">2019-09-09T13:19:00Z</dcterms:created>
  <dcterms:modified xsi:type="dcterms:W3CDTF">2019-09-09T13:27:00Z</dcterms:modified>
</cp:coreProperties>
</file>