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06FC5">
        <w:rPr>
          <w:rFonts w:ascii="Times New Roman" w:hAnsi="Times New Roman" w:cs="Times New Roman"/>
          <w:sz w:val="28"/>
          <w:szCs w:val="28"/>
        </w:rPr>
        <w:t>сентябрь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406FC5">
        <w:rPr>
          <w:rFonts w:ascii="Times New Roman" w:hAnsi="Times New Roman" w:cs="Times New Roman"/>
          <w:sz w:val="28"/>
          <w:szCs w:val="28"/>
        </w:rPr>
        <w:t>7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3508E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406FC5">
        <w:rPr>
          <w:rFonts w:ascii="Times New Roman" w:hAnsi="Times New Roman" w:cs="Times New Roman"/>
          <w:sz w:val="28"/>
          <w:szCs w:val="28"/>
        </w:rPr>
        <w:t>6</w:t>
      </w:r>
      <w:r w:rsidR="00096F1C">
        <w:rPr>
          <w:rFonts w:ascii="Times New Roman" w:hAnsi="Times New Roman" w:cs="Times New Roman"/>
          <w:sz w:val="28"/>
          <w:szCs w:val="28"/>
        </w:rPr>
        <w:t xml:space="preserve"> </w:t>
      </w:r>
      <w:r w:rsidR="00DC5753">
        <w:rPr>
          <w:rFonts w:ascii="Times New Roman" w:hAnsi="Times New Roman" w:cs="Times New Roman"/>
          <w:sz w:val="28"/>
          <w:szCs w:val="28"/>
        </w:rPr>
        <w:t>устн</w:t>
      </w:r>
      <w:r w:rsidR="001A6047">
        <w:rPr>
          <w:rFonts w:ascii="Times New Roman" w:hAnsi="Times New Roman" w:cs="Times New Roman"/>
          <w:sz w:val="28"/>
          <w:szCs w:val="28"/>
        </w:rPr>
        <w:t>ы</w:t>
      </w:r>
      <w:r w:rsidR="002C0F0A">
        <w:rPr>
          <w:rFonts w:ascii="Times New Roman" w:hAnsi="Times New Roman" w:cs="Times New Roman"/>
          <w:sz w:val="28"/>
          <w:szCs w:val="28"/>
        </w:rPr>
        <w:t xml:space="preserve">х, </w:t>
      </w:r>
      <w:r w:rsidR="00BD4CC1">
        <w:rPr>
          <w:rFonts w:ascii="Times New Roman" w:hAnsi="Times New Roman" w:cs="Times New Roman"/>
          <w:sz w:val="28"/>
          <w:szCs w:val="28"/>
        </w:rPr>
        <w:t>1</w:t>
      </w:r>
      <w:r w:rsidR="002C0F0A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BD4CC1">
        <w:rPr>
          <w:rFonts w:ascii="Times New Roman" w:hAnsi="Times New Roman" w:cs="Times New Roman"/>
          <w:sz w:val="28"/>
          <w:szCs w:val="28"/>
        </w:rPr>
        <w:t>ое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FC5">
        <w:rPr>
          <w:rFonts w:ascii="Times New Roman" w:hAnsi="Times New Roman" w:cs="Times New Roman"/>
          <w:sz w:val="28"/>
          <w:szCs w:val="28"/>
        </w:rPr>
        <w:t>5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406FC5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1F7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временно не работающего населения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406F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FC5" w:rsidRDefault="00406FC5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жилищный фонд – 1;</w:t>
      </w:r>
    </w:p>
    <w:p w:rsidR="00BD4CC1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96F1C">
        <w:rPr>
          <w:rFonts w:ascii="Times New Roman" w:hAnsi="Times New Roman" w:cs="Times New Roman"/>
          <w:sz w:val="28"/>
          <w:szCs w:val="28"/>
        </w:rPr>
        <w:t>градостроительство и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D4CC1">
        <w:rPr>
          <w:rFonts w:ascii="Times New Roman" w:hAnsi="Times New Roman" w:cs="Times New Roman"/>
          <w:sz w:val="28"/>
          <w:szCs w:val="28"/>
        </w:rPr>
        <w:t>2;</w:t>
      </w:r>
    </w:p>
    <w:p w:rsidR="002C0F0A" w:rsidRDefault="00BD4CC1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природные ресурсы и охрана окружающей среды – 2.</w:t>
      </w:r>
      <w:r w:rsidR="002C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F3" w:rsidRPr="00F610F3" w:rsidRDefault="00F8755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BD4CC1">
        <w:rPr>
          <w:rFonts w:ascii="Times New Roman" w:hAnsi="Times New Roman" w:cs="Times New Roman"/>
          <w:sz w:val="28"/>
          <w:szCs w:val="28"/>
        </w:rPr>
        <w:t>водоснабжение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406FC5">
        <w:rPr>
          <w:rFonts w:ascii="Times New Roman" w:hAnsi="Times New Roman" w:cs="Times New Roman"/>
          <w:sz w:val="28"/>
          <w:szCs w:val="28"/>
        </w:rPr>
        <w:t>2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406FC5">
        <w:rPr>
          <w:rFonts w:ascii="Times New Roman" w:hAnsi="Times New Roman" w:cs="Times New Roman"/>
          <w:sz w:val="28"/>
          <w:szCs w:val="28"/>
        </w:rPr>
        <w:t>2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406FC5">
        <w:rPr>
          <w:rFonts w:ascii="Times New Roman" w:hAnsi="Times New Roman" w:cs="Times New Roman"/>
          <w:sz w:val="28"/>
          <w:szCs w:val="28"/>
        </w:rPr>
        <w:t>4</w:t>
      </w:r>
      <w:r w:rsidR="001B315A"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1B315A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1</w:t>
      </w:r>
      <w:r w:rsidR="000F4E66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2D47"/>
    <w:rsid w:val="0003264C"/>
    <w:rsid w:val="00076F5B"/>
    <w:rsid w:val="00096F1C"/>
    <w:rsid w:val="000E723C"/>
    <w:rsid w:val="000F49B4"/>
    <w:rsid w:val="000F4E66"/>
    <w:rsid w:val="001A6047"/>
    <w:rsid w:val="001B315A"/>
    <w:rsid w:val="001F757C"/>
    <w:rsid w:val="002C0F0A"/>
    <w:rsid w:val="00406FC5"/>
    <w:rsid w:val="00432403"/>
    <w:rsid w:val="00437D32"/>
    <w:rsid w:val="00442607"/>
    <w:rsid w:val="00467726"/>
    <w:rsid w:val="00476552"/>
    <w:rsid w:val="00492D47"/>
    <w:rsid w:val="004E5F40"/>
    <w:rsid w:val="00523180"/>
    <w:rsid w:val="00556485"/>
    <w:rsid w:val="00571098"/>
    <w:rsid w:val="00616DF4"/>
    <w:rsid w:val="00640085"/>
    <w:rsid w:val="006F5381"/>
    <w:rsid w:val="0077575A"/>
    <w:rsid w:val="007A1B71"/>
    <w:rsid w:val="007B0A05"/>
    <w:rsid w:val="0083508E"/>
    <w:rsid w:val="00857D7B"/>
    <w:rsid w:val="00881E75"/>
    <w:rsid w:val="008E14BA"/>
    <w:rsid w:val="009127BE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E369A"/>
    <w:rsid w:val="00BB1BFC"/>
    <w:rsid w:val="00BB1C1B"/>
    <w:rsid w:val="00BC3DB4"/>
    <w:rsid w:val="00BD4CC1"/>
    <w:rsid w:val="00CC2EBD"/>
    <w:rsid w:val="00D51058"/>
    <w:rsid w:val="00D939EE"/>
    <w:rsid w:val="00DA7D8D"/>
    <w:rsid w:val="00DA7EE8"/>
    <w:rsid w:val="00DB40AA"/>
    <w:rsid w:val="00DC5753"/>
    <w:rsid w:val="00E802C1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dcterms:created xsi:type="dcterms:W3CDTF">2020-11-05T10:35:00Z</dcterms:created>
  <dcterms:modified xsi:type="dcterms:W3CDTF">2020-11-05T10:39:00Z</dcterms:modified>
</cp:coreProperties>
</file>