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4B7261" w:rsidP="005914FF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СОВЕТСКОГО</w:t>
      </w:r>
      <w:r w:rsidR="005914FF" w:rsidRPr="009869CA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590541">
        <w:rPr>
          <w:b/>
          <w:sz w:val="30"/>
          <w:szCs w:val="30"/>
        </w:rPr>
        <w:t>Е</w:t>
      </w:r>
    </w:p>
    <w:p w:rsidR="005914FF" w:rsidRPr="009869CA" w:rsidRDefault="005914FF" w:rsidP="005914FF">
      <w:pPr>
        <w:jc w:val="center"/>
        <w:rPr>
          <w:b/>
          <w:sz w:val="30"/>
          <w:szCs w:val="30"/>
        </w:rPr>
      </w:pP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3A95">
        <w:rPr>
          <w:sz w:val="28"/>
          <w:szCs w:val="28"/>
        </w:rPr>
        <w:t>08</w:t>
      </w:r>
      <w:r w:rsidR="00590541">
        <w:rPr>
          <w:sz w:val="28"/>
          <w:szCs w:val="28"/>
        </w:rPr>
        <w:t>.06.20</w:t>
      </w:r>
      <w:r w:rsidR="000E3A95">
        <w:rPr>
          <w:sz w:val="28"/>
          <w:szCs w:val="28"/>
        </w:rPr>
        <w:t>20</w:t>
      </w:r>
      <w:r w:rsidR="005452A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90541">
        <w:rPr>
          <w:sz w:val="28"/>
          <w:szCs w:val="28"/>
        </w:rPr>
        <w:t xml:space="preserve"> </w:t>
      </w:r>
      <w:r w:rsidR="001453D3">
        <w:rPr>
          <w:sz w:val="28"/>
          <w:szCs w:val="28"/>
        </w:rPr>
        <w:t>53</w:t>
      </w:r>
      <w:r w:rsidR="00C9736A">
        <w:rPr>
          <w:sz w:val="28"/>
          <w:szCs w:val="28"/>
        </w:rPr>
        <w:t xml:space="preserve"> </w:t>
      </w:r>
      <w:r w:rsidR="00C47962">
        <w:rPr>
          <w:sz w:val="28"/>
          <w:szCs w:val="28"/>
        </w:rPr>
        <w:t xml:space="preserve"> </w:t>
      </w:r>
      <w:r w:rsidR="007E45DD">
        <w:rPr>
          <w:sz w:val="28"/>
          <w:szCs w:val="28"/>
        </w:rPr>
        <w:t xml:space="preserve"> </w:t>
      </w:r>
    </w:p>
    <w:p w:rsidR="005914FF" w:rsidRDefault="005914FF" w:rsidP="005914FF">
      <w:pPr>
        <w:jc w:val="center"/>
      </w:pPr>
      <w:r>
        <w:t xml:space="preserve">р.п. </w:t>
      </w:r>
      <w:r w:rsidR="004B7261">
        <w:t>Советское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3A95" w:rsidRPr="003B3A22" w:rsidRDefault="00AA39DD" w:rsidP="000E3A95">
      <w:pPr>
        <w:pStyle w:val="consplustitle0"/>
        <w:spacing w:before="0" w:beforeAutospacing="0" w:after="0" w:afterAutospacing="0"/>
        <w:ind w:right="2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0E3A95" w:rsidRPr="00533FD5">
        <w:rPr>
          <w:b/>
          <w:sz w:val="28"/>
          <w:szCs w:val="28"/>
        </w:rPr>
        <w:t xml:space="preserve">Порядка </w:t>
      </w:r>
      <w:r w:rsidR="000E3A95">
        <w:rPr>
          <w:b/>
          <w:sz w:val="28"/>
          <w:szCs w:val="28"/>
        </w:rPr>
        <w:t xml:space="preserve">рассмотрения вопросов правоприменительной практики в целях профилактики коррупции </w:t>
      </w:r>
    </w:p>
    <w:p w:rsidR="00AA39DD" w:rsidRPr="0024504D" w:rsidRDefault="00AA39DD" w:rsidP="00AA39DD">
      <w:pPr>
        <w:rPr>
          <w:b/>
          <w:bCs/>
          <w:sz w:val="28"/>
          <w:szCs w:val="28"/>
        </w:rPr>
      </w:pPr>
    </w:p>
    <w:p w:rsidR="00AA39DD" w:rsidRDefault="000E3A95" w:rsidP="00AA39DD">
      <w:pPr>
        <w:ind w:firstLine="851"/>
        <w:jc w:val="both"/>
        <w:rPr>
          <w:sz w:val="28"/>
          <w:szCs w:val="28"/>
        </w:rPr>
      </w:pPr>
      <w:r w:rsidRPr="000E3A95">
        <w:rPr>
          <w:sz w:val="28"/>
          <w:szCs w:val="28"/>
        </w:rPr>
        <w:t>В соответствии с пунктом 2.1 статьи 6 Федерального закона от 25.12.2008 № 273-ФЗ «О противодействии коррупции»</w:t>
      </w:r>
      <w:r>
        <w:rPr>
          <w:sz w:val="28"/>
          <w:szCs w:val="28"/>
        </w:rPr>
        <w:t xml:space="preserve"> и руководствуясь Уставом Советского муниципального образования Советского муниципального района Саратовской области,</w:t>
      </w:r>
      <w:r w:rsidR="00AA39DD">
        <w:rPr>
          <w:sz w:val="28"/>
          <w:szCs w:val="28"/>
        </w:rPr>
        <w:t xml:space="preserve"> администрация</w:t>
      </w:r>
      <w:r w:rsidR="005A036F">
        <w:rPr>
          <w:sz w:val="28"/>
          <w:szCs w:val="28"/>
        </w:rPr>
        <w:t xml:space="preserve"> Советского</w:t>
      </w:r>
      <w:r w:rsidR="00AA39DD">
        <w:rPr>
          <w:sz w:val="28"/>
          <w:szCs w:val="28"/>
        </w:rPr>
        <w:t xml:space="preserve"> муниципального образования </w:t>
      </w:r>
      <w:r w:rsidR="00AA39DD" w:rsidRPr="0024504D">
        <w:rPr>
          <w:sz w:val="28"/>
          <w:szCs w:val="28"/>
        </w:rPr>
        <w:t>ПОСТАНОВЛЯЕТ:</w:t>
      </w:r>
    </w:p>
    <w:p w:rsidR="000E3A95" w:rsidRPr="000E3A95" w:rsidRDefault="00AA39DD" w:rsidP="000E3A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3A95">
        <w:rPr>
          <w:rFonts w:ascii="Times New Roman" w:hAnsi="Times New Roman" w:cs="Times New Roman"/>
          <w:sz w:val="28"/>
          <w:szCs w:val="28"/>
        </w:rPr>
        <w:t>1.</w:t>
      </w:r>
      <w:r w:rsidR="000E3A95" w:rsidRPr="000E3A95">
        <w:rPr>
          <w:rFonts w:ascii="Times New Roman" w:hAnsi="Times New Roman" w:cs="Times New Roman"/>
          <w:sz w:val="28"/>
          <w:szCs w:val="28"/>
        </w:rPr>
        <w:t xml:space="preserve"> Утвердить порядок рассмотрения вопросов правоприменительной практики в целях профилактики коррупции согласно приложению № 1 к настоящему постановлению;</w:t>
      </w:r>
    </w:p>
    <w:p w:rsidR="00CA4C5D" w:rsidRPr="00CA4C5D" w:rsidRDefault="007C3AAB" w:rsidP="00CA4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5D">
        <w:rPr>
          <w:rFonts w:ascii="Times New Roman" w:hAnsi="Times New Roman" w:cs="Times New Roman"/>
          <w:sz w:val="28"/>
          <w:szCs w:val="28"/>
        </w:rPr>
        <w:t>2</w:t>
      </w:r>
      <w:r w:rsidR="00AA39DD" w:rsidRPr="00CA4C5D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136AB4" w:rsidRPr="00CA4C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A4C5D" w:rsidRPr="00CA4C5D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</w:t>
      </w:r>
      <w:r w:rsidR="00CA4C5D">
        <w:rPr>
          <w:rFonts w:ascii="Times New Roman" w:hAnsi="Times New Roman" w:cs="Times New Roman"/>
          <w:sz w:val="28"/>
          <w:szCs w:val="28"/>
        </w:rPr>
        <w:t>а</w:t>
      </w:r>
      <w:r w:rsidR="00CA4C5D" w:rsidRPr="00CA4C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A4C5D">
        <w:rPr>
          <w:rFonts w:ascii="Times New Roman" w:hAnsi="Times New Roman" w:cs="Times New Roman"/>
          <w:sz w:val="28"/>
          <w:szCs w:val="28"/>
        </w:rPr>
        <w:t>Советского</w:t>
      </w:r>
      <w:r w:rsidR="00CA4C5D" w:rsidRPr="00CA4C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C5D" w:rsidRPr="00CA4C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A4C5D" w:rsidRPr="00CA4C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C5D" w:rsidRPr="00CA4C5D">
        <w:rPr>
          <w:rFonts w:ascii="Times New Roman" w:hAnsi="Times New Roman" w:cs="Times New Roman"/>
          <w:sz w:val="28"/>
          <w:szCs w:val="28"/>
        </w:rPr>
        <w:t>по рассмотрению вопросов правоприменительной практики в целях профилактики коррупции согласно приложение № 2 к настоящему постановлению.</w:t>
      </w:r>
    </w:p>
    <w:p w:rsidR="002356ED" w:rsidRPr="00CA4C5D" w:rsidRDefault="00CA4C5D" w:rsidP="00CA4C5D">
      <w:pPr>
        <w:pStyle w:val="a6"/>
        <w:ind w:left="0" w:firstLine="708"/>
        <w:jc w:val="both"/>
        <w:rPr>
          <w:b/>
          <w:bCs/>
          <w:sz w:val="28"/>
          <w:szCs w:val="28"/>
        </w:rPr>
      </w:pPr>
      <w:r w:rsidRPr="00CA4C5D">
        <w:rPr>
          <w:sz w:val="28"/>
          <w:szCs w:val="28"/>
        </w:rPr>
        <w:t xml:space="preserve">3. </w:t>
      </w:r>
      <w:proofErr w:type="gramStart"/>
      <w:r w:rsidRPr="00CA4C5D">
        <w:rPr>
          <w:sz w:val="28"/>
          <w:szCs w:val="28"/>
        </w:rPr>
        <w:t>Контроль за</w:t>
      </w:r>
      <w:proofErr w:type="gramEnd"/>
      <w:r w:rsidRPr="00CA4C5D">
        <w:rPr>
          <w:sz w:val="28"/>
          <w:szCs w:val="28"/>
        </w:rPr>
        <w:t xml:space="preserve"> исполнением </w:t>
      </w:r>
      <w:r w:rsidR="004347EB">
        <w:rPr>
          <w:sz w:val="28"/>
          <w:szCs w:val="28"/>
        </w:rPr>
        <w:t xml:space="preserve">настоящего </w:t>
      </w:r>
      <w:r w:rsidRPr="00CA4C5D">
        <w:rPr>
          <w:sz w:val="28"/>
          <w:szCs w:val="28"/>
        </w:rPr>
        <w:t>постановления</w:t>
      </w:r>
      <w:r w:rsidRPr="00CA4C5D">
        <w:rPr>
          <w:i/>
          <w:sz w:val="28"/>
          <w:szCs w:val="28"/>
        </w:rPr>
        <w:t xml:space="preserve"> </w:t>
      </w:r>
      <w:r w:rsidRPr="00CA4C5D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главного</w:t>
      </w:r>
      <w:r w:rsidR="001453D3">
        <w:rPr>
          <w:sz w:val="28"/>
          <w:szCs w:val="28"/>
        </w:rPr>
        <w:t xml:space="preserve"> специалиста </w:t>
      </w:r>
      <w:r w:rsidR="004347EB">
        <w:rPr>
          <w:sz w:val="28"/>
          <w:szCs w:val="28"/>
        </w:rPr>
        <w:t xml:space="preserve">администрации Советского муниципального образования </w:t>
      </w:r>
      <w:proofErr w:type="spellStart"/>
      <w:r w:rsidR="001453D3">
        <w:rPr>
          <w:sz w:val="28"/>
          <w:szCs w:val="28"/>
        </w:rPr>
        <w:t>Шерстову</w:t>
      </w:r>
      <w:proofErr w:type="spellEnd"/>
      <w:r w:rsidR="001453D3">
        <w:rPr>
          <w:sz w:val="28"/>
          <w:szCs w:val="28"/>
        </w:rPr>
        <w:t xml:space="preserve"> Т.П.</w:t>
      </w:r>
    </w:p>
    <w:p w:rsidR="00AA39DD" w:rsidRDefault="001453D3" w:rsidP="002356ED">
      <w:pPr>
        <w:pStyle w:val="a6"/>
        <w:ind w:left="0" w:firstLine="708"/>
        <w:jc w:val="both"/>
        <w:rPr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4</w:t>
      </w:r>
      <w:r w:rsidR="002356ED">
        <w:rPr>
          <w:spacing w:val="-3"/>
          <w:sz w:val="28"/>
          <w:szCs w:val="28"/>
        </w:rPr>
        <w:t xml:space="preserve">. </w:t>
      </w:r>
      <w:r w:rsidR="00AA39DD">
        <w:rPr>
          <w:spacing w:val="-3"/>
          <w:sz w:val="28"/>
          <w:szCs w:val="28"/>
        </w:rPr>
        <w:t>Настоя</w:t>
      </w:r>
      <w:r w:rsidR="00AA39DD">
        <w:rPr>
          <w:sz w:val="28"/>
          <w:szCs w:val="28"/>
          <w:lang w:eastAsia="en-US"/>
        </w:rPr>
        <w:t>щее постановление вступает в силу</w:t>
      </w:r>
      <w:r w:rsidR="00136AB4">
        <w:rPr>
          <w:sz w:val="28"/>
          <w:szCs w:val="28"/>
          <w:lang w:eastAsia="en-US"/>
        </w:rPr>
        <w:t xml:space="preserve"> </w:t>
      </w:r>
      <w:r w:rsidR="00AA39DD">
        <w:rPr>
          <w:sz w:val="28"/>
          <w:szCs w:val="28"/>
          <w:lang w:eastAsia="en-US"/>
        </w:rPr>
        <w:t xml:space="preserve">со дня </w:t>
      </w:r>
      <w:r w:rsidR="00136AB4">
        <w:rPr>
          <w:sz w:val="28"/>
          <w:szCs w:val="28"/>
          <w:lang w:eastAsia="en-US"/>
        </w:rPr>
        <w:t xml:space="preserve">его </w:t>
      </w:r>
      <w:r w:rsidR="00AA39DD">
        <w:rPr>
          <w:sz w:val="28"/>
          <w:szCs w:val="28"/>
          <w:lang w:eastAsia="en-US"/>
        </w:rPr>
        <w:t xml:space="preserve">официального обнародования в установленном порядке.  </w:t>
      </w:r>
    </w:p>
    <w:p w:rsidR="00AA39DD" w:rsidRPr="0024504D" w:rsidRDefault="00AA39DD" w:rsidP="00AA39DD">
      <w:pPr>
        <w:ind w:firstLine="709"/>
        <w:rPr>
          <w:b/>
          <w:bCs/>
          <w:sz w:val="28"/>
          <w:szCs w:val="28"/>
        </w:rPr>
      </w:pPr>
    </w:p>
    <w:p w:rsidR="00AA39DD" w:rsidRPr="0024504D" w:rsidRDefault="00AA39DD" w:rsidP="00AA39DD">
      <w:pPr>
        <w:rPr>
          <w:b/>
          <w:bCs/>
          <w:sz w:val="28"/>
          <w:szCs w:val="28"/>
        </w:rPr>
      </w:pPr>
    </w:p>
    <w:p w:rsidR="009869CA" w:rsidRDefault="00463C1F" w:rsidP="00463C1F">
      <w:pPr>
        <w:rPr>
          <w:b/>
          <w:sz w:val="28"/>
          <w:szCs w:val="28"/>
        </w:rPr>
      </w:pPr>
      <w:r w:rsidRPr="006F05B9">
        <w:rPr>
          <w:b/>
          <w:sz w:val="28"/>
          <w:szCs w:val="28"/>
        </w:rPr>
        <w:t xml:space="preserve">Глава администрации  </w:t>
      </w:r>
    </w:p>
    <w:p w:rsidR="00463C1F" w:rsidRPr="006F05B9" w:rsidRDefault="003C6D24" w:rsidP="00986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</w:t>
      </w:r>
      <w:r w:rsidR="009869CA">
        <w:rPr>
          <w:b/>
          <w:sz w:val="28"/>
          <w:szCs w:val="28"/>
        </w:rPr>
        <w:t xml:space="preserve"> </w:t>
      </w:r>
      <w:r w:rsidR="00463C1F" w:rsidRPr="006F05B9">
        <w:rPr>
          <w:b/>
          <w:sz w:val="28"/>
          <w:szCs w:val="28"/>
        </w:rPr>
        <w:t>муниципального образования</w:t>
      </w:r>
      <w:r w:rsidR="00463C1F" w:rsidRPr="006F05B9">
        <w:rPr>
          <w:b/>
          <w:sz w:val="28"/>
          <w:szCs w:val="28"/>
        </w:rPr>
        <w:tab/>
      </w:r>
      <w:r w:rsidR="00463C1F">
        <w:rPr>
          <w:b/>
          <w:sz w:val="28"/>
          <w:szCs w:val="28"/>
        </w:rPr>
        <w:tab/>
      </w:r>
      <w:r w:rsidR="002356ED">
        <w:rPr>
          <w:b/>
          <w:sz w:val="28"/>
          <w:szCs w:val="28"/>
        </w:rPr>
        <w:tab/>
        <w:t xml:space="preserve">        Е</w:t>
      </w:r>
      <w:r>
        <w:rPr>
          <w:b/>
          <w:sz w:val="28"/>
          <w:szCs w:val="28"/>
        </w:rPr>
        <w:t xml:space="preserve">.В. </w:t>
      </w:r>
      <w:r w:rsidR="002356ED">
        <w:rPr>
          <w:b/>
          <w:sz w:val="28"/>
          <w:szCs w:val="28"/>
        </w:rPr>
        <w:t>Дьяконова</w:t>
      </w:r>
    </w:p>
    <w:p w:rsidR="00463C1F" w:rsidRDefault="00463C1F" w:rsidP="00463C1F">
      <w:pPr>
        <w:jc w:val="both"/>
        <w:rPr>
          <w:sz w:val="22"/>
          <w:szCs w:val="22"/>
        </w:rPr>
      </w:pPr>
    </w:p>
    <w:p w:rsidR="00463C1F" w:rsidRPr="008E6F3B" w:rsidRDefault="001453D3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</w:t>
      </w:r>
      <w:r w:rsidR="008E6F3B" w:rsidRPr="008E6F3B">
        <w:rPr>
          <w:rFonts w:ascii="Times New Roman" w:hAnsi="Times New Roman" w:cs="Times New Roman"/>
          <w:sz w:val="24"/>
          <w:szCs w:val="24"/>
        </w:rPr>
        <w:t>.</w:t>
      </w:r>
    </w:p>
    <w:p w:rsidR="008E6F3B" w:rsidRPr="008E6F3B" w:rsidRDefault="00590541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3C6D2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D24">
        <w:rPr>
          <w:rFonts w:ascii="Times New Roman" w:hAnsi="Times New Roman" w:cs="Times New Roman"/>
          <w:sz w:val="24"/>
          <w:szCs w:val="24"/>
        </w:rPr>
        <w:t>16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56ED" w:rsidRDefault="002356ED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7E12DC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41CF8">
        <w:rPr>
          <w:rFonts w:ascii="Times New Roman" w:hAnsi="Times New Roman" w:cs="Times New Roman"/>
          <w:sz w:val="24"/>
          <w:szCs w:val="24"/>
        </w:rPr>
        <w:t xml:space="preserve"> № 1</w:t>
      </w:r>
      <w:r w:rsidRPr="007E12DC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E12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368AF">
        <w:rPr>
          <w:rFonts w:ascii="Times New Roman" w:hAnsi="Times New Roman" w:cs="Times New Roman"/>
          <w:sz w:val="24"/>
          <w:szCs w:val="24"/>
        </w:rPr>
        <w:t>Советского</w:t>
      </w:r>
      <w:r w:rsidR="00B81ED5">
        <w:rPr>
          <w:rFonts w:ascii="Times New Roman" w:hAnsi="Times New Roman" w:cs="Times New Roman"/>
          <w:sz w:val="24"/>
          <w:szCs w:val="24"/>
        </w:rPr>
        <w:t xml:space="preserve"> </w:t>
      </w:r>
      <w:r w:rsidRPr="007E12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453D3">
        <w:rPr>
          <w:rFonts w:ascii="Times New Roman" w:hAnsi="Times New Roman" w:cs="Times New Roman"/>
          <w:sz w:val="24"/>
          <w:szCs w:val="24"/>
        </w:rPr>
        <w:t>08</w:t>
      </w:r>
      <w:r w:rsidR="00590541">
        <w:rPr>
          <w:rFonts w:ascii="Times New Roman" w:hAnsi="Times New Roman" w:cs="Times New Roman"/>
          <w:sz w:val="24"/>
          <w:szCs w:val="24"/>
        </w:rPr>
        <w:t>.0</w:t>
      </w:r>
      <w:r w:rsidR="00DE240F">
        <w:rPr>
          <w:rFonts w:ascii="Times New Roman" w:hAnsi="Times New Roman" w:cs="Times New Roman"/>
          <w:sz w:val="24"/>
          <w:szCs w:val="24"/>
        </w:rPr>
        <w:t>6</w:t>
      </w:r>
      <w:r w:rsidR="00590541">
        <w:rPr>
          <w:rFonts w:ascii="Times New Roman" w:hAnsi="Times New Roman" w:cs="Times New Roman"/>
          <w:sz w:val="24"/>
          <w:szCs w:val="24"/>
        </w:rPr>
        <w:t>.20</w:t>
      </w:r>
      <w:r w:rsidR="001453D3">
        <w:rPr>
          <w:rFonts w:ascii="Times New Roman" w:hAnsi="Times New Roman" w:cs="Times New Roman"/>
          <w:sz w:val="24"/>
          <w:szCs w:val="24"/>
        </w:rPr>
        <w:t>20</w:t>
      </w:r>
      <w:r w:rsidR="00986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90541">
        <w:rPr>
          <w:rFonts w:ascii="Times New Roman" w:hAnsi="Times New Roman" w:cs="Times New Roman"/>
          <w:sz w:val="24"/>
          <w:szCs w:val="24"/>
        </w:rPr>
        <w:t xml:space="preserve"> </w:t>
      </w:r>
      <w:r w:rsidR="00DE240F">
        <w:rPr>
          <w:rFonts w:ascii="Times New Roman" w:hAnsi="Times New Roman" w:cs="Times New Roman"/>
          <w:sz w:val="24"/>
          <w:szCs w:val="24"/>
        </w:rPr>
        <w:t>5</w:t>
      </w:r>
      <w:r w:rsidR="001453D3">
        <w:rPr>
          <w:rFonts w:ascii="Times New Roman" w:hAnsi="Times New Roman" w:cs="Times New Roman"/>
          <w:sz w:val="24"/>
          <w:szCs w:val="24"/>
        </w:rPr>
        <w:t>3</w:t>
      </w:r>
      <w:r w:rsidR="00C9736A">
        <w:rPr>
          <w:rFonts w:ascii="Times New Roman" w:hAnsi="Times New Roman" w:cs="Times New Roman"/>
          <w:sz w:val="24"/>
          <w:szCs w:val="24"/>
        </w:rPr>
        <w:t xml:space="preserve"> </w:t>
      </w:r>
      <w:r w:rsidR="00C47962">
        <w:rPr>
          <w:rFonts w:ascii="Times New Roman" w:hAnsi="Times New Roman" w:cs="Times New Roman"/>
          <w:sz w:val="24"/>
          <w:szCs w:val="24"/>
        </w:rPr>
        <w:t xml:space="preserve"> </w:t>
      </w:r>
      <w:r w:rsidR="0054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453D3" w:rsidRPr="001453D3" w:rsidRDefault="001453D3" w:rsidP="001453D3">
      <w:pPr>
        <w:pStyle w:val="consplustitle0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r w:rsidRPr="001453D3">
        <w:rPr>
          <w:b/>
          <w:sz w:val="28"/>
          <w:szCs w:val="28"/>
        </w:rPr>
        <w:t>Порядок</w:t>
      </w:r>
    </w:p>
    <w:p w:rsidR="001453D3" w:rsidRPr="001453D3" w:rsidRDefault="001453D3" w:rsidP="001453D3">
      <w:pPr>
        <w:pStyle w:val="consplustitle0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r w:rsidRPr="001453D3">
        <w:rPr>
          <w:b/>
          <w:sz w:val="28"/>
          <w:szCs w:val="28"/>
        </w:rPr>
        <w:t>рассмотрения вопросов правоприменительной практики</w:t>
      </w:r>
    </w:p>
    <w:p w:rsidR="001453D3" w:rsidRPr="001453D3" w:rsidRDefault="001453D3" w:rsidP="001453D3">
      <w:pPr>
        <w:pStyle w:val="consplustitle0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r w:rsidRPr="001453D3">
        <w:rPr>
          <w:b/>
          <w:sz w:val="28"/>
          <w:szCs w:val="28"/>
        </w:rPr>
        <w:t>в целях профилактики коррупции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3D3" w:rsidRPr="001453D3" w:rsidRDefault="001453D3" w:rsidP="001453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во исполнение положений </w:t>
      </w:r>
      <w:hyperlink r:id="rId7" w:history="1">
        <w:r w:rsidRPr="001453D3">
          <w:rPr>
            <w:rFonts w:ascii="Times New Roman" w:hAnsi="Times New Roman" w:cs="Times New Roman"/>
            <w:sz w:val="28"/>
            <w:szCs w:val="28"/>
          </w:rPr>
          <w:t>пункта 2.1 статьи 6</w:t>
        </w:r>
      </w:hyperlink>
      <w:r w:rsidRPr="001453D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 w:rsidRPr="001453D3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1453D3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53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(далее – Администрация) и ее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 xml:space="preserve"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1453D3" w:rsidRPr="001453D3" w:rsidRDefault="001453D3" w:rsidP="001453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1453D3">
        <w:rPr>
          <w:rFonts w:ascii="Times New Roman" w:hAnsi="Times New Roman" w:cs="Times New Roman"/>
          <w:sz w:val="28"/>
          <w:szCs w:val="28"/>
        </w:rPr>
        <w:t>ии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>2. Рассмотрение вопросов правоприменительной практики включает в себя: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3D3">
        <w:rPr>
          <w:rFonts w:ascii="Times New Roman" w:hAnsi="Times New Roman" w:cs="Times New Roman"/>
          <w:sz w:val="28"/>
          <w:szCs w:val="28"/>
        </w:rPr>
        <w:t xml:space="preserve">анализ вступивших в законную силу решений судов, арбитражных судов о признании </w:t>
      </w:r>
      <w:proofErr w:type="gramStart"/>
      <w:r w:rsidRPr="001453D3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1453D3">
        <w:rPr>
          <w:rFonts w:ascii="Times New Roman" w:hAnsi="Times New Roman" w:cs="Times New Roman"/>
          <w:sz w:val="28"/>
          <w:szCs w:val="28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и ее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должностных лиц (далее – судебные решения);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3D3">
        <w:rPr>
          <w:rFonts w:ascii="Times New Roman" w:hAnsi="Times New Roman" w:cs="Times New Roman"/>
          <w:sz w:val="28"/>
          <w:szCs w:val="28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1453D3">
        <w:rPr>
          <w:rFonts w:ascii="Times New Roman" w:hAnsi="Times New Roman" w:cs="Times New Roman"/>
          <w:sz w:val="28"/>
          <w:szCs w:val="28"/>
        </w:rPr>
        <w:t>ии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должностных лиц;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3D3">
        <w:rPr>
          <w:rFonts w:ascii="Times New Roman" w:hAnsi="Times New Roman" w:cs="Times New Roman"/>
          <w:sz w:val="28"/>
          <w:szCs w:val="28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3D3">
        <w:rPr>
          <w:rFonts w:ascii="Times New Roman" w:hAnsi="Times New Roman" w:cs="Times New Roman"/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453D3">
        <w:rPr>
          <w:rFonts w:ascii="Times New Roman" w:hAnsi="Times New Roman" w:cs="Times New Roman"/>
          <w:sz w:val="28"/>
          <w:szCs w:val="28"/>
        </w:rPr>
        <w:t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и ее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должностных лиц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453D3">
        <w:rPr>
          <w:rFonts w:ascii="Times New Roman" w:hAnsi="Times New Roman" w:cs="Times New Roman"/>
          <w:sz w:val="28"/>
          <w:szCs w:val="28"/>
        </w:rPr>
        <w:t xml:space="preserve">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</w:t>
      </w:r>
      <w:r>
        <w:rPr>
          <w:rFonts w:ascii="Times New Roman" w:hAnsi="Times New Roman" w:cs="Times New Roman"/>
          <w:sz w:val="28"/>
          <w:szCs w:val="28"/>
        </w:rPr>
        <w:t>главному специалисту администрации Советского муниципального образования, ответственного за работу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профилактике коррупционных и иных правонарушений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E0E4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453D3">
        <w:rPr>
          <w:rFonts w:ascii="Times New Roman" w:hAnsi="Times New Roman" w:cs="Times New Roman"/>
          <w:sz w:val="28"/>
          <w:szCs w:val="28"/>
        </w:rPr>
        <w:t>).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 xml:space="preserve">4. В информации, направляемой в соответствии с пунктом 3 настоящего </w:t>
      </w:r>
      <w:r w:rsidRPr="001453D3">
        <w:rPr>
          <w:rFonts w:ascii="Times New Roman" w:hAnsi="Times New Roman" w:cs="Times New Roman"/>
          <w:sz w:val="28"/>
          <w:szCs w:val="28"/>
        </w:rPr>
        <w:lastRenderedPageBreak/>
        <w:t>Порядка, подлежит отражению позиция относительно: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3D3">
        <w:rPr>
          <w:rFonts w:ascii="Times New Roman" w:hAnsi="Times New Roman" w:cs="Times New Roman"/>
          <w:sz w:val="28"/>
          <w:szCs w:val="28"/>
        </w:rPr>
        <w:t>причин принятия Администрацией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и ее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3D3">
        <w:rPr>
          <w:rFonts w:ascii="Times New Roman" w:hAnsi="Times New Roman" w:cs="Times New Roman"/>
          <w:sz w:val="28"/>
          <w:szCs w:val="28"/>
        </w:rPr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1453D3">
        <w:rPr>
          <w:rFonts w:ascii="Times New Roman" w:hAnsi="Times New Roman" w:cs="Times New Roman"/>
          <w:sz w:val="28"/>
          <w:szCs w:val="28"/>
        </w:rPr>
        <w:t>ии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 xml:space="preserve">5. Специалист </w:t>
      </w:r>
      <w:r w:rsidR="007E0E47">
        <w:rPr>
          <w:rFonts w:ascii="Times New Roman" w:hAnsi="Times New Roman" w:cs="Times New Roman"/>
          <w:sz w:val="28"/>
          <w:szCs w:val="28"/>
        </w:rPr>
        <w:t>администрации</w:t>
      </w:r>
      <w:r w:rsidRPr="001453D3">
        <w:rPr>
          <w:rFonts w:ascii="Times New Roman" w:hAnsi="Times New Roman" w:cs="Times New Roman"/>
          <w:sz w:val="28"/>
          <w:szCs w:val="28"/>
        </w:rPr>
        <w:t xml:space="preserve"> ведет учет судебных решений о признании </w:t>
      </w:r>
      <w:proofErr w:type="gramStart"/>
      <w:r w:rsidRPr="001453D3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1453D3">
        <w:rPr>
          <w:rFonts w:ascii="Times New Roman" w:hAnsi="Times New Roman" w:cs="Times New Roman"/>
          <w:sz w:val="28"/>
          <w:szCs w:val="28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и ее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0"/>
      <w:bookmarkStart w:id="1" w:name="P64"/>
      <w:bookmarkEnd w:id="0"/>
      <w:bookmarkEnd w:id="1"/>
      <w:r w:rsidRPr="001453D3">
        <w:rPr>
          <w:rFonts w:ascii="Times New Roman" w:hAnsi="Times New Roman" w:cs="Times New Roman"/>
          <w:sz w:val="28"/>
          <w:szCs w:val="28"/>
        </w:rPr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по рассмотрению вопросов правоприменительной практики в целях профилактики коррупции (далее – рабочая группа).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 xml:space="preserve">7. Председатель рабочей группы на основании материалов, полученных в соответствии с </w:t>
      </w:r>
      <w:hyperlink w:anchor="P64" w:history="1">
        <w:r w:rsidRPr="001453D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1453D3">
        <w:rPr>
          <w:rFonts w:ascii="Times New Roman" w:hAnsi="Times New Roman" w:cs="Times New Roman"/>
          <w:sz w:val="28"/>
          <w:szCs w:val="28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</w:t>
      </w:r>
      <w:r w:rsidR="007E0E47">
        <w:rPr>
          <w:rFonts w:ascii="Times New Roman" w:hAnsi="Times New Roman" w:cs="Times New Roman"/>
          <w:sz w:val="28"/>
          <w:szCs w:val="28"/>
        </w:rPr>
        <w:t>а</w:t>
      </w:r>
      <w:r w:rsidRPr="001453D3">
        <w:rPr>
          <w:rFonts w:ascii="Times New Roman" w:hAnsi="Times New Roman" w:cs="Times New Roman"/>
          <w:sz w:val="28"/>
          <w:szCs w:val="28"/>
        </w:rPr>
        <w:t>дминистрации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E0E4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7E0E47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>8. Заседание рабочей группы проводится в срок до 25 числа месяца, следующего за отчетным кварталом.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>9. Секретарь рабочей группы извещает всех членов рабочей группы и иных работников, иных лиц, привлеченных к деятельности рабочей группы, о дате, месте и времени проведения заседания рабочей группы.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>10. Заседания рабочей группы считаются правомочными, если на них присутствует более половины ее членов.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 xml:space="preserve">11. В ходе рассмотрения вопросов правоприменительной практики по каждому случаю признания </w:t>
      </w:r>
      <w:proofErr w:type="gramStart"/>
      <w:r w:rsidRPr="001453D3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1453D3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и ее должностных лиц определяются:</w:t>
      </w:r>
    </w:p>
    <w:p w:rsidR="001453D3" w:rsidRPr="001453D3" w:rsidRDefault="007E0E47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3D3" w:rsidRPr="001453D3">
        <w:rPr>
          <w:rFonts w:ascii="Times New Roman" w:hAnsi="Times New Roman" w:cs="Times New Roman"/>
          <w:sz w:val="28"/>
          <w:szCs w:val="28"/>
        </w:rPr>
        <w:t xml:space="preserve">причины принятия </w:t>
      </w:r>
      <w:r w:rsidR="001453D3" w:rsidRPr="007E0E47">
        <w:rPr>
          <w:rFonts w:ascii="Times New Roman" w:hAnsi="Times New Roman" w:cs="Times New Roman"/>
          <w:sz w:val="28"/>
          <w:szCs w:val="28"/>
        </w:rPr>
        <w:t>Администрацией</w:t>
      </w:r>
      <w:r w:rsidR="001453D3"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3D3" w:rsidRPr="001453D3">
        <w:rPr>
          <w:rFonts w:ascii="Times New Roman" w:hAnsi="Times New Roman" w:cs="Times New Roman"/>
          <w:sz w:val="28"/>
          <w:szCs w:val="28"/>
        </w:rPr>
        <w:t>и ее</w:t>
      </w:r>
      <w:r w:rsidR="001453D3"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3D3" w:rsidRPr="001453D3">
        <w:rPr>
          <w:rFonts w:ascii="Times New Roman" w:hAnsi="Times New Roman" w:cs="Times New Roman"/>
          <w:sz w:val="28"/>
          <w:szCs w:val="28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1453D3" w:rsidRPr="001453D3" w:rsidRDefault="007E0E47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3D3" w:rsidRPr="001453D3">
        <w:rPr>
          <w:rFonts w:ascii="Times New Roman" w:hAnsi="Times New Roman" w:cs="Times New Roman"/>
          <w:sz w:val="28"/>
          <w:szCs w:val="28"/>
        </w:rPr>
        <w:t xml:space="preserve">причины, послужившие основаниями признания </w:t>
      </w:r>
      <w:proofErr w:type="gramStart"/>
      <w:r w:rsidR="001453D3" w:rsidRPr="001453D3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="001453D3" w:rsidRPr="001453D3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</w:t>
      </w:r>
      <w:r w:rsidR="001453D3"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3D3" w:rsidRPr="001453D3">
        <w:rPr>
          <w:rFonts w:ascii="Times New Roman" w:hAnsi="Times New Roman" w:cs="Times New Roman"/>
          <w:sz w:val="28"/>
          <w:szCs w:val="28"/>
        </w:rPr>
        <w:t>и ее</w:t>
      </w:r>
      <w:r w:rsidR="001453D3"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3D3" w:rsidRPr="001453D3">
        <w:rPr>
          <w:rFonts w:ascii="Times New Roman" w:hAnsi="Times New Roman" w:cs="Times New Roman"/>
          <w:sz w:val="28"/>
          <w:szCs w:val="28"/>
        </w:rPr>
        <w:t xml:space="preserve">должностных лиц; </w:t>
      </w:r>
    </w:p>
    <w:p w:rsidR="001453D3" w:rsidRPr="001453D3" w:rsidRDefault="007E0E47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3D3" w:rsidRPr="001453D3">
        <w:rPr>
          <w:rFonts w:ascii="Times New Roman" w:hAnsi="Times New Roman" w:cs="Times New Roman"/>
          <w:sz w:val="28"/>
          <w:szCs w:val="28"/>
        </w:rPr>
        <w:t>при наличии ранее направленных рекомендаций рабочей группы рассматриваются результаты их исполнения.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 xml:space="preserve">12. 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Pr="001453D3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1453D3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и ее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должностных лиц рабочая группа принимает решение, в котором:</w:t>
      </w:r>
    </w:p>
    <w:p w:rsidR="001453D3" w:rsidRPr="001453D3" w:rsidRDefault="007E0E47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3D3" w:rsidRPr="001453D3">
        <w:rPr>
          <w:rFonts w:ascii="Times New Roman" w:hAnsi="Times New Roman" w:cs="Times New Roman"/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1453D3" w:rsidRPr="001453D3" w:rsidRDefault="007E0E47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3D3" w:rsidRPr="001453D3">
        <w:rPr>
          <w:rFonts w:ascii="Times New Roman" w:hAnsi="Times New Roman" w:cs="Times New Roman"/>
          <w:sz w:val="28"/>
          <w:szCs w:val="28"/>
        </w:rPr>
        <w:t xml:space="preserve">даются рекомендации по разработке и принятию мер в целях </w:t>
      </w:r>
      <w:r w:rsidR="001453D3" w:rsidRPr="001453D3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предупреждения и устранения причин выявленных нарушений или устанавливается отсутствие необходимости </w:t>
      </w:r>
      <w:proofErr w:type="gramStart"/>
      <w:r w:rsidR="001453D3" w:rsidRPr="001453D3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="001453D3" w:rsidRPr="001453D3">
        <w:rPr>
          <w:rFonts w:ascii="Times New Roman" w:hAnsi="Times New Roman" w:cs="Times New Roman"/>
          <w:sz w:val="28"/>
          <w:szCs w:val="28"/>
        </w:rPr>
        <w:t xml:space="preserve"> и принятия таких мер.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 и оформляются протоколом, который подписывается председателем рабочей группы.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>14. В протоколе заседания рабочей группы указываются:</w:t>
      </w:r>
    </w:p>
    <w:p w:rsidR="001453D3" w:rsidRPr="001453D3" w:rsidRDefault="007E0E47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3D3" w:rsidRPr="001453D3">
        <w:rPr>
          <w:rFonts w:ascii="Times New Roman" w:hAnsi="Times New Roman" w:cs="Times New Roman"/>
          <w:sz w:val="28"/>
          <w:szCs w:val="28"/>
        </w:rPr>
        <w:t>дата заседания, состав рабочей группы и иных приглашенных лиц;</w:t>
      </w:r>
    </w:p>
    <w:p w:rsidR="001453D3" w:rsidRPr="001453D3" w:rsidRDefault="007E0E47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3D3" w:rsidRPr="001453D3">
        <w:rPr>
          <w:rFonts w:ascii="Times New Roman" w:hAnsi="Times New Roman" w:cs="Times New Roman"/>
          <w:sz w:val="28"/>
          <w:szCs w:val="28"/>
        </w:rPr>
        <w:t>судебные акты, явившиеся основанием для рассмотрения вопросов правоприменительной практики;</w:t>
      </w:r>
    </w:p>
    <w:p w:rsidR="001453D3" w:rsidRPr="001453D3" w:rsidRDefault="007E0E47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3D3" w:rsidRPr="001453D3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лиц и краткое описание изложенных выступлений;</w:t>
      </w:r>
    </w:p>
    <w:p w:rsidR="001453D3" w:rsidRPr="001453D3" w:rsidRDefault="007E0E47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3D3" w:rsidRPr="001453D3">
        <w:rPr>
          <w:rFonts w:ascii="Times New Roman" w:hAnsi="Times New Roman" w:cs="Times New Roman"/>
          <w:sz w:val="28"/>
          <w:szCs w:val="28"/>
        </w:rPr>
        <w:t xml:space="preserve">результаты голосования по каждому случаю признания </w:t>
      </w:r>
      <w:proofErr w:type="gramStart"/>
      <w:r w:rsidR="001453D3" w:rsidRPr="001453D3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="001453D3" w:rsidRPr="001453D3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1453D3" w:rsidRPr="001453D3" w:rsidRDefault="007E0E47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3D3" w:rsidRPr="001453D3">
        <w:rPr>
          <w:rFonts w:ascii="Times New Roman" w:hAnsi="Times New Roman" w:cs="Times New Roman"/>
          <w:sz w:val="28"/>
          <w:szCs w:val="28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 xml:space="preserve">15. Протоколы заседаний рабочей группы хранятся у </w:t>
      </w:r>
      <w:r w:rsidR="007E0E47">
        <w:rPr>
          <w:rFonts w:ascii="Times New Roman" w:hAnsi="Times New Roman" w:cs="Times New Roman"/>
          <w:sz w:val="28"/>
          <w:szCs w:val="28"/>
        </w:rPr>
        <w:t>С</w:t>
      </w:r>
      <w:r w:rsidRPr="001453D3">
        <w:rPr>
          <w:rFonts w:ascii="Times New Roman" w:hAnsi="Times New Roman" w:cs="Times New Roman"/>
          <w:sz w:val="28"/>
          <w:szCs w:val="28"/>
        </w:rPr>
        <w:t xml:space="preserve">пециалиста </w:t>
      </w:r>
      <w:r w:rsidR="007E0E47">
        <w:rPr>
          <w:rFonts w:ascii="Times New Roman" w:hAnsi="Times New Roman" w:cs="Times New Roman"/>
          <w:sz w:val="28"/>
          <w:szCs w:val="28"/>
        </w:rPr>
        <w:t>администрации.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</w:t>
      </w:r>
      <w:r w:rsidR="007E0E47">
        <w:rPr>
          <w:rFonts w:ascii="Times New Roman" w:hAnsi="Times New Roman" w:cs="Times New Roman"/>
          <w:sz w:val="28"/>
          <w:szCs w:val="28"/>
        </w:rPr>
        <w:t>С</w:t>
      </w:r>
      <w:r w:rsidRPr="001453D3">
        <w:rPr>
          <w:rFonts w:ascii="Times New Roman" w:hAnsi="Times New Roman" w:cs="Times New Roman"/>
          <w:sz w:val="28"/>
          <w:szCs w:val="28"/>
        </w:rPr>
        <w:t>пециалистом</w:t>
      </w:r>
      <w:r w:rsidR="007E0E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453D3">
        <w:rPr>
          <w:rFonts w:ascii="Times New Roman" w:hAnsi="Times New Roman" w:cs="Times New Roman"/>
          <w:sz w:val="28"/>
          <w:szCs w:val="28"/>
        </w:rPr>
        <w:t xml:space="preserve"> заинтересованным должностным лицам </w:t>
      </w:r>
      <w:r w:rsidR="00005315">
        <w:rPr>
          <w:rFonts w:ascii="Times New Roman" w:hAnsi="Times New Roman" w:cs="Times New Roman"/>
          <w:sz w:val="28"/>
          <w:szCs w:val="28"/>
        </w:rPr>
        <w:t>А</w:t>
      </w:r>
      <w:r w:rsidRPr="001453D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1453D3" w:rsidRPr="001453D3" w:rsidRDefault="001453D3" w:rsidP="00145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D3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1453D3">
        <w:rPr>
          <w:rFonts w:ascii="Times New Roman" w:hAnsi="Times New Roman" w:cs="Times New Roman"/>
          <w:sz w:val="28"/>
          <w:szCs w:val="28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и ее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 xml:space="preserve">должностных лиц, председателем рабочей группы на имя </w:t>
      </w:r>
      <w:r w:rsidRPr="004347EB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347EB" w:rsidRPr="004347EB"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Pr="004347EB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направляется служебная записка для последующего рассмотрения вопроса о соблюдении муниципальным служащими</w:t>
      </w:r>
      <w:r w:rsidRPr="00145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3D3">
        <w:rPr>
          <w:rFonts w:ascii="Times New Roman" w:hAnsi="Times New Roman" w:cs="Times New Roman"/>
          <w:sz w:val="28"/>
          <w:szCs w:val="28"/>
        </w:rPr>
        <w:t>требований к служебному поведению и урегулированию конфликта интересов и</w:t>
      </w:r>
      <w:proofErr w:type="gramEnd"/>
      <w:r w:rsidRPr="001453D3">
        <w:rPr>
          <w:rFonts w:ascii="Times New Roman" w:hAnsi="Times New Roman" w:cs="Times New Roman"/>
          <w:sz w:val="28"/>
          <w:szCs w:val="28"/>
        </w:rPr>
        <w:t xml:space="preserve"> принятия предусмотренных законодательством решений.</w:t>
      </w:r>
    </w:p>
    <w:p w:rsidR="008F5216" w:rsidRPr="001453D3" w:rsidRDefault="008F5216" w:rsidP="001453D3">
      <w:pPr>
        <w:jc w:val="both"/>
        <w:rPr>
          <w:b/>
          <w:sz w:val="28"/>
          <w:szCs w:val="28"/>
        </w:rPr>
      </w:pPr>
    </w:p>
    <w:p w:rsidR="0047309D" w:rsidRPr="001453D3" w:rsidRDefault="0047309D" w:rsidP="001453D3">
      <w:pPr>
        <w:jc w:val="both"/>
        <w:rPr>
          <w:b/>
          <w:sz w:val="28"/>
          <w:szCs w:val="28"/>
        </w:rPr>
      </w:pPr>
    </w:p>
    <w:p w:rsidR="006C5D6F" w:rsidRPr="00EE7B01" w:rsidRDefault="006C5D6F" w:rsidP="006C5D6F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Верно:</w:t>
      </w:r>
    </w:p>
    <w:p w:rsidR="006C5D6F" w:rsidRDefault="006C5D6F" w:rsidP="006C5D6F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главный специалист</w:t>
      </w:r>
      <w:r>
        <w:rPr>
          <w:b/>
          <w:sz w:val="28"/>
          <w:szCs w:val="28"/>
        </w:rPr>
        <w:t xml:space="preserve"> </w:t>
      </w:r>
      <w:r w:rsidRPr="00EE7B01">
        <w:rPr>
          <w:b/>
          <w:sz w:val="28"/>
          <w:szCs w:val="28"/>
        </w:rPr>
        <w:t xml:space="preserve">администрации </w:t>
      </w:r>
    </w:p>
    <w:p w:rsidR="006C5D6F" w:rsidRDefault="006C5D6F" w:rsidP="006C5D6F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Советског</w:t>
      </w:r>
      <w:r w:rsidR="00F97B71">
        <w:rPr>
          <w:b/>
          <w:sz w:val="28"/>
          <w:szCs w:val="28"/>
        </w:rPr>
        <w:t>о муниципального образования</w:t>
      </w:r>
      <w:r w:rsidR="00F97B71">
        <w:rPr>
          <w:b/>
          <w:sz w:val="28"/>
          <w:szCs w:val="28"/>
        </w:rPr>
        <w:tab/>
      </w:r>
      <w:r w:rsidR="00F97B71">
        <w:rPr>
          <w:b/>
          <w:sz w:val="28"/>
          <w:szCs w:val="28"/>
        </w:rPr>
        <w:tab/>
      </w:r>
      <w:r w:rsidR="00F97B71">
        <w:rPr>
          <w:b/>
          <w:sz w:val="28"/>
          <w:szCs w:val="28"/>
        </w:rPr>
        <w:tab/>
        <w:t xml:space="preserve">         </w:t>
      </w:r>
      <w:r w:rsidR="00590541">
        <w:rPr>
          <w:b/>
          <w:sz w:val="28"/>
          <w:szCs w:val="28"/>
        </w:rPr>
        <w:t xml:space="preserve">Т.П. </w:t>
      </w:r>
      <w:proofErr w:type="spellStart"/>
      <w:r w:rsidR="001453D3">
        <w:rPr>
          <w:b/>
          <w:sz w:val="28"/>
          <w:szCs w:val="28"/>
        </w:rPr>
        <w:t>Шерсто</w:t>
      </w:r>
      <w:r w:rsidRPr="00EE7B01">
        <w:rPr>
          <w:b/>
          <w:sz w:val="28"/>
          <w:szCs w:val="28"/>
        </w:rPr>
        <w:t>ва</w:t>
      </w:r>
      <w:proofErr w:type="spellEnd"/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347EB" w:rsidRDefault="004347EB" w:rsidP="00241CF8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41CF8" w:rsidRPr="007E12DC" w:rsidRDefault="00241CF8" w:rsidP="00241CF8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7E12DC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41CF8" w:rsidRDefault="00241CF8" w:rsidP="00241CF8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E12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Pr="007E12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41CF8" w:rsidRDefault="00241CF8" w:rsidP="00241CF8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08.06.2020 № 53     </w:t>
      </w:r>
    </w:p>
    <w:p w:rsidR="00241CF8" w:rsidRDefault="00241CF8" w:rsidP="00241CF8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347EB" w:rsidRDefault="004347EB" w:rsidP="00241CF8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7309D" w:rsidRDefault="00241CF8" w:rsidP="00241CF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рабочей группы администрации Советского муниципального образования по рассмотрению вопросов правоприменительной практики в целях профилактики коррупции</w:t>
      </w:r>
    </w:p>
    <w:p w:rsidR="000F540F" w:rsidRDefault="000F540F" w:rsidP="00241CF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41CF8" w:rsidRDefault="00241CF8" w:rsidP="00241CF8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694"/>
        <w:gridCol w:w="3685"/>
      </w:tblGrid>
      <w:tr w:rsidR="00241CF8" w:rsidRPr="000F540F" w:rsidTr="000F540F">
        <w:tc>
          <w:tcPr>
            <w:tcW w:w="3510" w:type="dxa"/>
          </w:tcPr>
          <w:p w:rsidR="00241CF8" w:rsidRPr="000F540F" w:rsidRDefault="00241CF8" w:rsidP="000F540F">
            <w:pPr>
              <w:pStyle w:val="a5"/>
              <w:rPr>
                <w:sz w:val="24"/>
                <w:szCs w:val="24"/>
              </w:rPr>
            </w:pPr>
            <w:r w:rsidRPr="000F540F">
              <w:rPr>
                <w:sz w:val="24"/>
                <w:szCs w:val="24"/>
              </w:rPr>
              <w:t>Председатель рабочей группы</w:t>
            </w:r>
            <w:r w:rsidR="000F540F" w:rsidRPr="000F540F">
              <w:rPr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241CF8" w:rsidRPr="000F540F" w:rsidRDefault="00241CF8" w:rsidP="000F540F">
            <w:pPr>
              <w:pStyle w:val="a5"/>
              <w:rPr>
                <w:sz w:val="24"/>
                <w:szCs w:val="24"/>
              </w:rPr>
            </w:pPr>
            <w:r w:rsidRPr="000F540F">
              <w:rPr>
                <w:sz w:val="24"/>
                <w:szCs w:val="24"/>
              </w:rPr>
              <w:t>Дьяконова Елена Викторовна</w:t>
            </w:r>
          </w:p>
        </w:tc>
        <w:tc>
          <w:tcPr>
            <w:tcW w:w="3685" w:type="dxa"/>
          </w:tcPr>
          <w:p w:rsidR="00241CF8" w:rsidRPr="000F540F" w:rsidRDefault="00241CF8" w:rsidP="000F540F">
            <w:pPr>
              <w:pStyle w:val="a5"/>
              <w:rPr>
                <w:sz w:val="24"/>
                <w:szCs w:val="24"/>
              </w:rPr>
            </w:pPr>
            <w:r w:rsidRPr="000F540F">
              <w:rPr>
                <w:sz w:val="24"/>
                <w:szCs w:val="24"/>
              </w:rPr>
              <w:t>глава администрации Советского муниципального образования</w:t>
            </w:r>
          </w:p>
        </w:tc>
      </w:tr>
      <w:tr w:rsidR="00241CF8" w:rsidRPr="000F540F" w:rsidTr="000F540F">
        <w:tc>
          <w:tcPr>
            <w:tcW w:w="3510" w:type="dxa"/>
          </w:tcPr>
          <w:p w:rsidR="000F540F" w:rsidRDefault="000F540F" w:rsidP="000F540F">
            <w:pPr>
              <w:pStyle w:val="a5"/>
              <w:rPr>
                <w:sz w:val="24"/>
                <w:szCs w:val="24"/>
              </w:rPr>
            </w:pPr>
          </w:p>
          <w:p w:rsidR="00241CF8" w:rsidRPr="000F540F" w:rsidRDefault="00241CF8" w:rsidP="000F540F">
            <w:pPr>
              <w:pStyle w:val="a5"/>
              <w:rPr>
                <w:sz w:val="24"/>
                <w:szCs w:val="24"/>
              </w:rPr>
            </w:pPr>
            <w:r w:rsidRPr="000F540F">
              <w:rPr>
                <w:sz w:val="24"/>
                <w:szCs w:val="24"/>
              </w:rPr>
              <w:t>Секретарь рабочей группы</w:t>
            </w:r>
            <w:r w:rsidR="000F540F" w:rsidRPr="000F540F">
              <w:rPr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0F540F" w:rsidRDefault="000F540F" w:rsidP="000F540F">
            <w:pPr>
              <w:pStyle w:val="a5"/>
              <w:rPr>
                <w:sz w:val="24"/>
                <w:szCs w:val="24"/>
              </w:rPr>
            </w:pPr>
          </w:p>
          <w:p w:rsidR="00241CF8" w:rsidRPr="000F540F" w:rsidRDefault="00241CF8" w:rsidP="000F540F">
            <w:pPr>
              <w:pStyle w:val="a5"/>
              <w:rPr>
                <w:sz w:val="24"/>
                <w:szCs w:val="24"/>
              </w:rPr>
            </w:pPr>
            <w:proofErr w:type="spellStart"/>
            <w:r w:rsidRPr="000F540F">
              <w:rPr>
                <w:sz w:val="24"/>
                <w:szCs w:val="24"/>
              </w:rPr>
              <w:t>Шерстова</w:t>
            </w:r>
            <w:proofErr w:type="spellEnd"/>
            <w:r w:rsidRPr="000F540F">
              <w:rPr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3685" w:type="dxa"/>
          </w:tcPr>
          <w:p w:rsidR="000F540F" w:rsidRDefault="000F540F" w:rsidP="000F540F">
            <w:pPr>
              <w:pStyle w:val="a5"/>
              <w:rPr>
                <w:sz w:val="24"/>
                <w:szCs w:val="24"/>
              </w:rPr>
            </w:pPr>
          </w:p>
          <w:p w:rsidR="00241CF8" w:rsidRPr="000F540F" w:rsidRDefault="00241CF8" w:rsidP="000F540F">
            <w:pPr>
              <w:pStyle w:val="a5"/>
              <w:rPr>
                <w:sz w:val="24"/>
                <w:szCs w:val="24"/>
              </w:rPr>
            </w:pPr>
            <w:r w:rsidRPr="000F540F">
              <w:rPr>
                <w:sz w:val="24"/>
                <w:szCs w:val="24"/>
              </w:rPr>
              <w:t xml:space="preserve">главный специалист администрации Советского муниципального образования </w:t>
            </w:r>
          </w:p>
        </w:tc>
      </w:tr>
      <w:tr w:rsidR="00241CF8" w:rsidRPr="000F540F" w:rsidTr="000F540F">
        <w:tc>
          <w:tcPr>
            <w:tcW w:w="3510" w:type="dxa"/>
          </w:tcPr>
          <w:p w:rsidR="000F540F" w:rsidRDefault="000F540F" w:rsidP="000F540F">
            <w:pPr>
              <w:pStyle w:val="a5"/>
              <w:rPr>
                <w:sz w:val="24"/>
                <w:szCs w:val="24"/>
              </w:rPr>
            </w:pPr>
          </w:p>
          <w:p w:rsidR="00241CF8" w:rsidRPr="000F540F" w:rsidRDefault="00241CF8" w:rsidP="000F540F">
            <w:pPr>
              <w:pStyle w:val="a5"/>
              <w:rPr>
                <w:sz w:val="24"/>
                <w:szCs w:val="24"/>
              </w:rPr>
            </w:pPr>
            <w:r w:rsidRPr="000F540F">
              <w:rPr>
                <w:sz w:val="24"/>
                <w:szCs w:val="24"/>
              </w:rPr>
              <w:t>Члены рабочей группы</w:t>
            </w:r>
            <w:r w:rsidR="000F540F" w:rsidRPr="000F540F">
              <w:rPr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0F540F" w:rsidRDefault="000F540F" w:rsidP="000F540F">
            <w:pPr>
              <w:pStyle w:val="a5"/>
              <w:rPr>
                <w:sz w:val="24"/>
                <w:szCs w:val="24"/>
              </w:rPr>
            </w:pPr>
          </w:p>
          <w:p w:rsidR="00241CF8" w:rsidRPr="000F540F" w:rsidRDefault="00241CF8" w:rsidP="000F540F">
            <w:pPr>
              <w:pStyle w:val="a5"/>
              <w:rPr>
                <w:sz w:val="24"/>
                <w:szCs w:val="24"/>
              </w:rPr>
            </w:pPr>
            <w:r w:rsidRPr="000F540F">
              <w:rPr>
                <w:sz w:val="24"/>
                <w:szCs w:val="24"/>
              </w:rPr>
              <w:t>Котова Татьяна Павловна</w:t>
            </w:r>
          </w:p>
        </w:tc>
        <w:tc>
          <w:tcPr>
            <w:tcW w:w="3685" w:type="dxa"/>
          </w:tcPr>
          <w:p w:rsidR="000F540F" w:rsidRDefault="000F540F" w:rsidP="000F540F">
            <w:pPr>
              <w:pStyle w:val="a5"/>
              <w:rPr>
                <w:sz w:val="24"/>
                <w:szCs w:val="24"/>
              </w:rPr>
            </w:pPr>
          </w:p>
          <w:p w:rsidR="00241CF8" w:rsidRPr="000F540F" w:rsidRDefault="00241CF8" w:rsidP="000F540F">
            <w:pPr>
              <w:pStyle w:val="a5"/>
              <w:rPr>
                <w:sz w:val="24"/>
                <w:szCs w:val="24"/>
              </w:rPr>
            </w:pPr>
            <w:r w:rsidRPr="000F540F">
              <w:rPr>
                <w:sz w:val="24"/>
                <w:szCs w:val="24"/>
              </w:rPr>
              <w:t>главный специалист администрации Советского муниципального образования</w:t>
            </w:r>
          </w:p>
        </w:tc>
      </w:tr>
      <w:tr w:rsidR="00241CF8" w:rsidRPr="000F540F" w:rsidTr="000F540F">
        <w:tc>
          <w:tcPr>
            <w:tcW w:w="3510" w:type="dxa"/>
          </w:tcPr>
          <w:p w:rsidR="00241CF8" w:rsidRPr="000F540F" w:rsidRDefault="00241CF8" w:rsidP="000F54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F540F" w:rsidRDefault="000F540F" w:rsidP="000F540F">
            <w:pPr>
              <w:pStyle w:val="a5"/>
              <w:rPr>
                <w:sz w:val="24"/>
                <w:szCs w:val="24"/>
              </w:rPr>
            </w:pPr>
          </w:p>
          <w:p w:rsidR="00241CF8" w:rsidRPr="000F540F" w:rsidRDefault="000F540F" w:rsidP="000F540F">
            <w:pPr>
              <w:pStyle w:val="a5"/>
              <w:rPr>
                <w:sz w:val="24"/>
                <w:szCs w:val="24"/>
              </w:rPr>
            </w:pPr>
            <w:r w:rsidRPr="000F540F">
              <w:rPr>
                <w:sz w:val="24"/>
                <w:szCs w:val="24"/>
              </w:rPr>
              <w:t>Новиков Сергей Николаевич</w:t>
            </w:r>
          </w:p>
        </w:tc>
        <w:tc>
          <w:tcPr>
            <w:tcW w:w="3685" w:type="dxa"/>
          </w:tcPr>
          <w:p w:rsidR="000F540F" w:rsidRDefault="000F540F" w:rsidP="000F540F">
            <w:pPr>
              <w:pStyle w:val="a5"/>
              <w:rPr>
                <w:sz w:val="24"/>
                <w:szCs w:val="24"/>
              </w:rPr>
            </w:pPr>
          </w:p>
          <w:p w:rsidR="00241CF8" w:rsidRPr="000F540F" w:rsidRDefault="000F540F" w:rsidP="000F540F">
            <w:pPr>
              <w:pStyle w:val="a5"/>
              <w:rPr>
                <w:sz w:val="24"/>
                <w:szCs w:val="24"/>
              </w:rPr>
            </w:pPr>
            <w:r w:rsidRPr="000F540F">
              <w:rPr>
                <w:sz w:val="24"/>
                <w:szCs w:val="24"/>
              </w:rPr>
              <w:t>глава Советского муниципального образования</w:t>
            </w:r>
          </w:p>
        </w:tc>
      </w:tr>
    </w:tbl>
    <w:p w:rsidR="00241CF8" w:rsidRPr="00241CF8" w:rsidRDefault="00241CF8" w:rsidP="00241CF8">
      <w:pPr>
        <w:tabs>
          <w:tab w:val="left" w:pos="0"/>
        </w:tabs>
        <w:jc w:val="center"/>
        <w:rPr>
          <w:b/>
          <w:sz w:val="28"/>
          <w:szCs w:val="28"/>
        </w:rPr>
      </w:pPr>
    </w:p>
    <w:sectPr w:rsidR="00241CF8" w:rsidRPr="00241CF8" w:rsidSect="001453D3">
      <w:pgSz w:w="11909" w:h="16834"/>
      <w:pgMar w:top="397" w:right="567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56"/>
    <w:multiLevelType w:val="multilevel"/>
    <w:tmpl w:val="941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72DC"/>
    <w:multiLevelType w:val="multilevel"/>
    <w:tmpl w:val="7EC4B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15667"/>
    <w:multiLevelType w:val="multilevel"/>
    <w:tmpl w:val="0E7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A9E"/>
    <w:multiLevelType w:val="multilevel"/>
    <w:tmpl w:val="15F23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77780"/>
    <w:multiLevelType w:val="multilevel"/>
    <w:tmpl w:val="7FF41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50078"/>
    <w:multiLevelType w:val="multilevel"/>
    <w:tmpl w:val="2FE4B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94C85"/>
    <w:multiLevelType w:val="multilevel"/>
    <w:tmpl w:val="7B3AE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8213A"/>
    <w:multiLevelType w:val="multilevel"/>
    <w:tmpl w:val="C47A1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9">
    <w:nsid w:val="7EE60D05"/>
    <w:multiLevelType w:val="multilevel"/>
    <w:tmpl w:val="6A001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2B01"/>
    <w:rsid w:val="00005315"/>
    <w:rsid w:val="00014BD0"/>
    <w:rsid w:val="000478EF"/>
    <w:rsid w:val="000557E0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E17C3"/>
    <w:rsid w:val="000E3A95"/>
    <w:rsid w:val="000E6019"/>
    <w:rsid w:val="000F5298"/>
    <w:rsid w:val="000F540F"/>
    <w:rsid w:val="00124BAB"/>
    <w:rsid w:val="00136AB4"/>
    <w:rsid w:val="001453D3"/>
    <w:rsid w:val="0015142A"/>
    <w:rsid w:val="001949DD"/>
    <w:rsid w:val="001A6EDF"/>
    <w:rsid w:val="001B7CA0"/>
    <w:rsid w:val="001B7E66"/>
    <w:rsid w:val="001D424B"/>
    <w:rsid w:val="001E3634"/>
    <w:rsid w:val="001F1F71"/>
    <w:rsid w:val="001F3004"/>
    <w:rsid w:val="00213FF0"/>
    <w:rsid w:val="002356ED"/>
    <w:rsid w:val="00241CF8"/>
    <w:rsid w:val="00273464"/>
    <w:rsid w:val="002962E4"/>
    <w:rsid w:val="0029648C"/>
    <w:rsid w:val="002A1A41"/>
    <w:rsid w:val="002B1AC7"/>
    <w:rsid w:val="002C63B5"/>
    <w:rsid w:val="002D6B73"/>
    <w:rsid w:val="002E2A73"/>
    <w:rsid w:val="002E4330"/>
    <w:rsid w:val="002E6B5F"/>
    <w:rsid w:val="002F317C"/>
    <w:rsid w:val="002F7DCD"/>
    <w:rsid w:val="0032003D"/>
    <w:rsid w:val="003210F4"/>
    <w:rsid w:val="003271AC"/>
    <w:rsid w:val="003278C8"/>
    <w:rsid w:val="0033164C"/>
    <w:rsid w:val="00336474"/>
    <w:rsid w:val="003471DE"/>
    <w:rsid w:val="00350122"/>
    <w:rsid w:val="003506A2"/>
    <w:rsid w:val="00350F26"/>
    <w:rsid w:val="00354AF4"/>
    <w:rsid w:val="00361718"/>
    <w:rsid w:val="00386745"/>
    <w:rsid w:val="00386B48"/>
    <w:rsid w:val="003961EA"/>
    <w:rsid w:val="003A61FB"/>
    <w:rsid w:val="003B1E9C"/>
    <w:rsid w:val="003B6D85"/>
    <w:rsid w:val="003C6D24"/>
    <w:rsid w:val="003D5D30"/>
    <w:rsid w:val="003E5E75"/>
    <w:rsid w:val="003E64BB"/>
    <w:rsid w:val="003E6677"/>
    <w:rsid w:val="00424F53"/>
    <w:rsid w:val="004347EB"/>
    <w:rsid w:val="00453222"/>
    <w:rsid w:val="00463C1F"/>
    <w:rsid w:val="00465494"/>
    <w:rsid w:val="0047309D"/>
    <w:rsid w:val="00491184"/>
    <w:rsid w:val="0049659B"/>
    <w:rsid w:val="004B7261"/>
    <w:rsid w:val="004E6A1E"/>
    <w:rsid w:val="005452A2"/>
    <w:rsid w:val="00566476"/>
    <w:rsid w:val="00572E46"/>
    <w:rsid w:val="00576F26"/>
    <w:rsid w:val="00590541"/>
    <w:rsid w:val="005914FF"/>
    <w:rsid w:val="005A036F"/>
    <w:rsid w:val="005A07CF"/>
    <w:rsid w:val="005A1C45"/>
    <w:rsid w:val="005B6654"/>
    <w:rsid w:val="005C2249"/>
    <w:rsid w:val="005C41CE"/>
    <w:rsid w:val="005E6A9A"/>
    <w:rsid w:val="00611BF0"/>
    <w:rsid w:val="00613AC4"/>
    <w:rsid w:val="00644882"/>
    <w:rsid w:val="0065121C"/>
    <w:rsid w:val="006516BA"/>
    <w:rsid w:val="00651A3D"/>
    <w:rsid w:val="00670F55"/>
    <w:rsid w:val="00687419"/>
    <w:rsid w:val="0069198F"/>
    <w:rsid w:val="006B1548"/>
    <w:rsid w:val="006C2B01"/>
    <w:rsid w:val="006C5055"/>
    <w:rsid w:val="006C5D6F"/>
    <w:rsid w:val="006D1322"/>
    <w:rsid w:val="006E4C7C"/>
    <w:rsid w:val="006F363C"/>
    <w:rsid w:val="006F3F7D"/>
    <w:rsid w:val="006F69CA"/>
    <w:rsid w:val="007020F4"/>
    <w:rsid w:val="00742367"/>
    <w:rsid w:val="00757A80"/>
    <w:rsid w:val="007647FE"/>
    <w:rsid w:val="00791910"/>
    <w:rsid w:val="007A006A"/>
    <w:rsid w:val="007A0389"/>
    <w:rsid w:val="007B230B"/>
    <w:rsid w:val="007C3AAB"/>
    <w:rsid w:val="007C4836"/>
    <w:rsid w:val="007D6CEE"/>
    <w:rsid w:val="007E0E47"/>
    <w:rsid w:val="007E45DD"/>
    <w:rsid w:val="007F4614"/>
    <w:rsid w:val="007F689D"/>
    <w:rsid w:val="00812849"/>
    <w:rsid w:val="00813AA9"/>
    <w:rsid w:val="00814623"/>
    <w:rsid w:val="00814B2A"/>
    <w:rsid w:val="00817264"/>
    <w:rsid w:val="00865830"/>
    <w:rsid w:val="00870B36"/>
    <w:rsid w:val="008902EE"/>
    <w:rsid w:val="00892565"/>
    <w:rsid w:val="008D2110"/>
    <w:rsid w:val="008E63B6"/>
    <w:rsid w:val="008E6F3B"/>
    <w:rsid w:val="008F0851"/>
    <w:rsid w:val="008F105C"/>
    <w:rsid w:val="008F5216"/>
    <w:rsid w:val="009144CC"/>
    <w:rsid w:val="0091789B"/>
    <w:rsid w:val="00917FD8"/>
    <w:rsid w:val="009416F3"/>
    <w:rsid w:val="0095212D"/>
    <w:rsid w:val="00960967"/>
    <w:rsid w:val="00971A29"/>
    <w:rsid w:val="00981F5F"/>
    <w:rsid w:val="009869CA"/>
    <w:rsid w:val="009B0634"/>
    <w:rsid w:val="009E6386"/>
    <w:rsid w:val="009F06F7"/>
    <w:rsid w:val="009F7E96"/>
    <w:rsid w:val="00A0258A"/>
    <w:rsid w:val="00A05F84"/>
    <w:rsid w:val="00A06E1C"/>
    <w:rsid w:val="00A35562"/>
    <w:rsid w:val="00A5232B"/>
    <w:rsid w:val="00A5448D"/>
    <w:rsid w:val="00A72A78"/>
    <w:rsid w:val="00A9316F"/>
    <w:rsid w:val="00AA39DD"/>
    <w:rsid w:val="00AA6FF3"/>
    <w:rsid w:val="00AB341E"/>
    <w:rsid w:val="00AD5E4A"/>
    <w:rsid w:val="00AE0AC5"/>
    <w:rsid w:val="00AF448B"/>
    <w:rsid w:val="00B0720C"/>
    <w:rsid w:val="00B1279D"/>
    <w:rsid w:val="00B216AA"/>
    <w:rsid w:val="00B241C6"/>
    <w:rsid w:val="00B41BE0"/>
    <w:rsid w:val="00B425DD"/>
    <w:rsid w:val="00B44E4E"/>
    <w:rsid w:val="00B62FC2"/>
    <w:rsid w:val="00B63A17"/>
    <w:rsid w:val="00B64A26"/>
    <w:rsid w:val="00B817BD"/>
    <w:rsid w:val="00B81ED5"/>
    <w:rsid w:val="00B97EFD"/>
    <w:rsid w:val="00BA3FE6"/>
    <w:rsid w:val="00BA4096"/>
    <w:rsid w:val="00BC50C1"/>
    <w:rsid w:val="00BD6013"/>
    <w:rsid w:val="00BE076E"/>
    <w:rsid w:val="00C1728E"/>
    <w:rsid w:val="00C368AF"/>
    <w:rsid w:val="00C46CD5"/>
    <w:rsid w:val="00C47962"/>
    <w:rsid w:val="00C5429F"/>
    <w:rsid w:val="00C73941"/>
    <w:rsid w:val="00C86FDF"/>
    <w:rsid w:val="00C94307"/>
    <w:rsid w:val="00C9736A"/>
    <w:rsid w:val="00CA4C5D"/>
    <w:rsid w:val="00CD2C00"/>
    <w:rsid w:val="00CE2F81"/>
    <w:rsid w:val="00D00554"/>
    <w:rsid w:val="00D20800"/>
    <w:rsid w:val="00D514B7"/>
    <w:rsid w:val="00D5502B"/>
    <w:rsid w:val="00D82A9C"/>
    <w:rsid w:val="00D84441"/>
    <w:rsid w:val="00D96E73"/>
    <w:rsid w:val="00DA5D7B"/>
    <w:rsid w:val="00DB6A04"/>
    <w:rsid w:val="00DB6B07"/>
    <w:rsid w:val="00DE240F"/>
    <w:rsid w:val="00DE553F"/>
    <w:rsid w:val="00DF242F"/>
    <w:rsid w:val="00E00437"/>
    <w:rsid w:val="00E00D1B"/>
    <w:rsid w:val="00E121C7"/>
    <w:rsid w:val="00E13913"/>
    <w:rsid w:val="00E170AE"/>
    <w:rsid w:val="00E2287D"/>
    <w:rsid w:val="00E35B3F"/>
    <w:rsid w:val="00E46D31"/>
    <w:rsid w:val="00E819B7"/>
    <w:rsid w:val="00E85CFF"/>
    <w:rsid w:val="00E906E1"/>
    <w:rsid w:val="00E91989"/>
    <w:rsid w:val="00EA7237"/>
    <w:rsid w:val="00EB1CAC"/>
    <w:rsid w:val="00EC7958"/>
    <w:rsid w:val="00EE7B01"/>
    <w:rsid w:val="00F16720"/>
    <w:rsid w:val="00F22A84"/>
    <w:rsid w:val="00F305D8"/>
    <w:rsid w:val="00F3347D"/>
    <w:rsid w:val="00F529D7"/>
    <w:rsid w:val="00F70011"/>
    <w:rsid w:val="00F7259D"/>
    <w:rsid w:val="00F97B71"/>
    <w:rsid w:val="00FA22BF"/>
    <w:rsid w:val="00FC6491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  <w:style w:type="character" w:customStyle="1" w:styleId="blk">
    <w:name w:val="blk"/>
    <w:basedOn w:val="a0"/>
    <w:rsid w:val="009E6386"/>
  </w:style>
  <w:style w:type="paragraph" w:customStyle="1" w:styleId="consplustitle0">
    <w:name w:val="consplustitle"/>
    <w:basedOn w:val="a"/>
    <w:rsid w:val="000E3A95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241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9AB34162F3323B09B6B5BD8128D65FD2CBD2E36F8E567E74E0BD64685FEA25D451D905CZ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EE99-A16B-4715-A769-033DE8A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12</cp:revision>
  <cp:lastPrinted>2020-06-09T12:02:00Z</cp:lastPrinted>
  <dcterms:created xsi:type="dcterms:W3CDTF">2019-06-05T13:29:00Z</dcterms:created>
  <dcterms:modified xsi:type="dcterms:W3CDTF">2020-06-09T12:03:00Z</dcterms:modified>
</cp:coreProperties>
</file>